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25C2513" w:rsidR="00FF22A5" w:rsidRDefault="00842501" w:rsidP="00FF22A5">
      <w:pPr>
        <w:jc w:val="both"/>
        <w:rPr>
          <w:rStyle w:val="BLOCKBOLD"/>
          <w:rFonts w:ascii="Calibri" w:hAnsi="Calibri"/>
        </w:rPr>
      </w:pPr>
      <w:r w:rsidRPr="00842501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842501">
        <w:rPr>
          <w:rStyle w:val="BLOCKBOLD"/>
          <w:rFonts w:ascii="Calibri" w:hAnsi="Calibri"/>
        </w:rPr>
        <w:t xml:space="preserve">N. 12 Quote di Partecipazione per la Conferenza “Microsoft Wpc </w:t>
      </w:r>
      <w:proofErr w:type="gramStart"/>
      <w:r w:rsidRPr="00842501">
        <w:rPr>
          <w:rStyle w:val="BLOCKBOLD"/>
          <w:rFonts w:ascii="Calibri" w:hAnsi="Calibri"/>
        </w:rPr>
        <w:t>2022”</w:t>
      </w:r>
      <w:r>
        <w:rPr>
          <w:rStyle w:val="BLOCKBOLD"/>
          <w:rFonts w:ascii="Calibri" w:hAnsi="Calibri"/>
        </w:rPr>
        <w:t>-</w:t>
      </w:r>
      <w:proofErr w:type="gramEnd"/>
      <w:r>
        <w:rPr>
          <w:rStyle w:val="BLOCKBOLD"/>
          <w:rFonts w:ascii="Calibri" w:hAnsi="Calibri"/>
        </w:rPr>
        <w:t>rda 51160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379340FB" w14:textId="1D0AD2F1" w:rsidR="00723FCF" w:rsidRDefault="00C609B4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sz w:val="20"/>
          <w:szCs w:val="20"/>
        </w:rPr>
      </w:pPr>
      <w:bookmarkStart w:id="0" w:name="_GoBack"/>
      <w:bookmarkEnd w:id="0"/>
      <w:r w:rsidRPr="003011A2">
        <w:rPr>
          <w:rFonts w:eastAsia="Times New Roman" w:cstheme="minorHAnsi"/>
          <w:i/>
          <w:lang w:eastAsia="ar-SA"/>
        </w:rPr>
        <w:t xml:space="preserve">&lt;eventuali </w:t>
      </w:r>
      <w:r w:rsidRPr="003011A2">
        <w:rPr>
          <w:rFonts w:ascii="Calibri" w:hAnsi="Calibri" w:cs="Arial"/>
          <w:i/>
          <w:sz w:val="20"/>
          <w:szCs w:val="20"/>
        </w:rPr>
        <w:t>dichiarazioni relative alle</w:t>
      </w:r>
      <w:r w:rsidRPr="003011A2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3011A2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3011A2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3011A2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3011A2">
        <w:rPr>
          <w:rFonts w:eastAsia="Times New Roman" w:cstheme="minorHAnsi"/>
          <w:i/>
          <w:lang w:eastAsia="ar-SA"/>
        </w:rPr>
        <w:t xml:space="preserve"> </w:t>
      </w:r>
      <w:r w:rsidRPr="003011A2">
        <w:rPr>
          <w:rFonts w:ascii="Calibri" w:hAnsi="Calibri" w:cs="Arial"/>
          <w:b/>
          <w:i/>
          <w:sz w:val="20"/>
          <w:szCs w:val="20"/>
        </w:rPr>
        <w:t>lad</w:t>
      </w:r>
      <w:r w:rsidRPr="003011A2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3011A2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434B36E6" w14:textId="77777777" w:rsidR="003011A2" w:rsidRPr="003011A2" w:rsidRDefault="003011A2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 w:rsidSect="003011A2">
      <w:headerReference w:type="default" r:id="rId7"/>
      <w:foot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0EAB51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3011A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011A2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01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2022-09-20T07:40:00Z</dcterms:modified>
</cp:coreProperties>
</file>